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CE6" w:rsidRDefault="000B34CD">
      <w:pPr>
        <w:pStyle w:val="BodyText"/>
        <w:spacing w:before="75"/>
        <w:ind w:right="1"/>
        <w:jc w:val="center"/>
      </w:pPr>
      <w:bookmarkStart w:id="0" w:name="_GoBack"/>
      <w:r>
        <w:t>BBUAM</w:t>
      </w:r>
      <w:r w:rsidR="00647A65">
        <w:rPr>
          <w:spacing w:val="-9"/>
        </w:rPr>
        <w:t xml:space="preserve"> </w:t>
      </w:r>
      <w:r w:rsidR="00647A65">
        <w:t>HASSAS</w:t>
      </w:r>
      <w:r w:rsidR="00647A65">
        <w:rPr>
          <w:spacing w:val="-5"/>
        </w:rPr>
        <w:t xml:space="preserve"> </w:t>
      </w:r>
      <w:r w:rsidR="00647A65">
        <w:t>GÖREV</w:t>
      </w:r>
      <w:r w:rsidR="00647A65">
        <w:rPr>
          <w:spacing w:val="-8"/>
        </w:rPr>
        <w:t xml:space="preserve"> </w:t>
      </w:r>
      <w:bookmarkEnd w:id="0"/>
      <w:r w:rsidR="00647A65">
        <w:rPr>
          <w:spacing w:val="-2"/>
        </w:rPr>
        <w:t>DAĞILIMI</w:t>
      </w:r>
    </w:p>
    <w:p w:rsidR="00566CE6" w:rsidRDefault="00566CE6">
      <w:pPr>
        <w:rPr>
          <w:b/>
          <w:sz w:val="20"/>
        </w:rPr>
      </w:pPr>
    </w:p>
    <w:p w:rsidR="00566CE6" w:rsidRDefault="00566CE6">
      <w:pPr>
        <w:rPr>
          <w:b/>
          <w:sz w:val="20"/>
        </w:rPr>
      </w:pPr>
    </w:p>
    <w:p w:rsidR="00566CE6" w:rsidRDefault="00566CE6">
      <w:pPr>
        <w:spacing w:before="133"/>
        <w:rPr>
          <w:b/>
          <w:sz w:val="20"/>
        </w:rPr>
      </w:pPr>
    </w:p>
    <w:tbl>
      <w:tblPr>
        <w:tblStyle w:val="TableNormal1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347"/>
      </w:tblGrid>
      <w:tr w:rsidR="00566CE6">
        <w:trPr>
          <w:trHeight w:val="275"/>
        </w:trPr>
        <w:tc>
          <w:tcPr>
            <w:tcW w:w="2943" w:type="dxa"/>
          </w:tcPr>
          <w:p w:rsidR="00566CE6" w:rsidRDefault="00647A65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YÖNETİM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ALANI</w:t>
            </w:r>
          </w:p>
        </w:tc>
        <w:tc>
          <w:tcPr>
            <w:tcW w:w="6347" w:type="dxa"/>
          </w:tcPr>
          <w:p w:rsidR="00566CE6" w:rsidRDefault="00647A65">
            <w:pPr>
              <w:pStyle w:val="TableParagraph"/>
              <w:spacing w:line="256" w:lineRule="exact"/>
              <w:ind w:left="1989"/>
              <w:rPr>
                <w:b/>
                <w:sz w:val="24"/>
              </w:rPr>
            </w:pPr>
            <w:r>
              <w:rPr>
                <w:b/>
                <w:sz w:val="24"/>
              </w:rPr>
              <w:t>HASSAS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GÖREVLER</w:t>
            </w:r>
          </w:p>
        </w:tc>
      </w:tr>
      <w:tr w:rsidR="00566CE6">
        <w:trPr>
          <w:trHeight w:val="275"/>
        </w:trPr>
        <w:tc>
          <w:tcPr>
            <w:tcW w:w="2943" w:type="dxa"/>
            <w:vMerge w:val="restart"/>
          </w:tcPr>
          <w:p w:rsidR="00566CE6" w:rsidRDefault="00566CE6">
            <w:pPr>
              <w:pStyle w:val="TableParagraph"/>
              <w:spacing w:before="150"/>
              <w:ind w:left="0"/>
              <w:rPr>
                <w:b/>
                <w:sz w:val="24"/>
              </w:rPr>
            </w:pPr>
          </w:p>
          <w:p w:rsidR="00566CE6" w:rsidRDefault="00647A65">
            <w:pPr>
              <w:pStyle w:val="TableParagraph"/>
              <w:ind w:left="734"/>
              <w:rPr>
                <w:b/>
                <w:sz w:val="24"/>
              </w:rPr>
            </w:pPr>
            <w:r>
              <w:rPr>
                <w:b/>
                <w:sz w:val="24"/>
              </w:rPr>
              <w:t>YAZI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İŞLERİ</w:t>
            </w:r>
          </w:p>
        </w:tc>
        <w:tc>
          <w:tcPr>
            <w:tcW w:w="6347" w:type="dxa"/>
          </w:tcPr>
          <w:p w:rsidR="00566CE6" w:rsidRDefault="00647A6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Yönetim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Kararları</w:t>
            </w:r>
          </w:p>
        </w:tc>
      </w:tr>
      <w:tr w:rsidR="00566CE6">
        <w:trPr>
          <w:trHeight w:val="275"/>
        </w:trPr>
        <w:tc>
          <w:tcPr>
            <w:tcW w:w="2943" w:type="dxa"/>
            <w:vMerge/>
            <w:tcBorders>
              <w:top w:val="nil"/>
            </w:tcBorders>
          </w:tcPr>
          <w:p w:rsidR="00566CE6" w:rsidRDefault="00566CE6">
            <w:pPr>
              <w:rPr>
                <w:sz w:val="2"/>
                <w:szCs w:val="2"/>
              </w:rPr>
            </w:pPr>
          </w:p>
        </w:tc>
        <w:tc>
          <w:tcPr>
            <w:tcW w:w="6347" w:type="dxa"/>
          </w:tcPr>
          <w:p w:rsidR="00566CE6" w:rsidRDefault="00647A6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EBYS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Takip </w:t>
            </w:r>
            <w:r>
              <w:rPr>
                <w:spacing w:val="-2"/>
                <w:sz w:val="24"/>
              </w:rPr>
              <w:t>İşlemleri</w:t>
            </w:r>
          </w:p>
        </w:tc>
      </w:tr>
      <w:tr w:rsidR="00566CE6">
        <w:trPr>
          <w:trHeight w:val="275"/>
        </w:trPr>
        <w:tc>
          <w:tcPr>
            <w:tcW w:w="2943" w:type="dxa"/>
            <w:vMerge/>
            <w:tcBorders>
              <w:top w:val="nil"/>
            </w:tcBorders>
          </w:tcPr>
          <w:p w:rsidR="00566CE6" w:rsidRDefault="00566CE6">
            <w:pPr>
              <w:rPr>
                <w:sz w:val="2"/>
                <w:szCs w:val="2"/>
              </w:rPr>
            </w:pPr>
          </w:p>
        </w:tc>
        <w:tc>
          <w:tcPr>
            <w:tcW w:w="6347" w:type="dxa"/>
          </w:tcPr>
          <w:p w:rsidR="00566CE6" w:rsidRDefault="00647A6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Görevlendirmeler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Üst yazı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İşlemleri</w:t>
            </w:r>
          </w:p>
        </w:tc>
      </w:tr>
      <w:tr w:rsidR="00566CE6">
        <w:trPr>
          <w:trHeight w:val="278"/>
        </w:trPr>
        <w:tc>
          <w:tcPr>
            <w:tcW w:w="2943" w:type="dxa"/>
            <w:vMerge/>
            <w:tcBorders>
              <w:top w:val="nil"/>
            </w:tcBorders>
          </w:tcPr>
          <w:p w:rsidR="00566CE6" w:rsidRDefault="00566CE6">
            <w:pPr>
              <w:rPr>
                <w:sz w:val="2"/>
                <w:szCs w:val="2"/>
              </w:rPr>
            </w:pPr>
          </w:p>
        </w:tc>
        <w:tc>
          <w:tcPr>
            <w:tcW w:w="6347" w:type="dxa"/>
          </w:tcPr>
          <w:p w:rsidR="00566CE6" w:rsidRDefault="00647A6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İzin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İşlemleri</w:t>
            </w:r>
          </w:p>
        </w:tc>
      </w:tr>
    </w:tbl>
    <w:p w:rsidR="00647A65" w:rsidRDefault="00647A65"/>
    <w:sectPr w:rsidR="00647A65">
      <w:type w:val="continuous"/>
      <w:pgSz w:w="11910" w:h="16840"/>
      <w:pgMar w:top="13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CE6"/>
    <w:rsid w:val="000B34CD"/>
    <w:rsid w:val="00566CE6"/>
    <w:rsid w:val="00647A65"/>
    <w:rsid w:val="00A17BFA"/>
    <w:rsid w:val="00F6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9EA2F"/>
  <w15:docId w15:val="{D3268AC7-34BA-43D2-9CBD-8F2043AA9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mref3</dc:creator>
  <cp:lastModifiedBy>user</cp:lastModifiedBy>
  <cp:revision>2</cp:revision>
  <dcterms:created xsi:type="dcterms:W3CDTF">2026-08-05T19:16:00Z</dcterms:created>
  <dcterms:modified xsi:type="dcterms:W3CDTF">2026-08-05T19:16:00Z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2026-04-22T00:00:00Z</vt:filetime>
  </property>
  <property fmtid="{D5CDD505-2E9C-101B-9397-08002B2CF9AE}" pid="5" name="Producer">
    <vt:lpwstr>Microsoft® Word 2010</vt:lpwstr>
  </property>
</Properties>
</file>